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FC" w:rsidRPr="009061FC" w:rsidRDefault="009061FC" w:rsidP="009061FC">
      <w:pPr>
        <w:pStyle w:val="ListParagraph"/>
        <w:ind w:left="360"/>
        <w:rPr>
          <w:rFonts w:ascii="Sitka Text" w:hAnsi="Sitka Text"/>
          <w:b/>
          <w:color w:val="010000"/>
          <w:sz w:val="24"/>
          <w:szCs w:val="27"/>
        </w:rPr>
      </w:pPr>
    </w:p>
    <w:p w:rsidR="004D38FF" w:rsidRPr="009061FC" w:rsidRDefault="004D38FF" w:rsidP="009061FC">
      <w:pPr>
        <w:pStyle w:val="ListParagraph"/>
        <w:ind w:left="360"/>
        <w:rPr>
          <w:rFonts w:ascii="Sitka Text" w:hAnsi="Sitka Text"/>
          <w:sz w:val="24"/>
        </w:rPr>
      </w:pPr>
      <w:r w:rsidRPr="009061FC">
        <w:rPr>
          <w:rFonts w:ascii="Sitka Text" w:hAnsi="Sitka Text"/>
          <w:sz w:val="24"/>
        </w:rPr>
        <w:t xml:space="preserve">Practicing your piety is ‘doing righteousness’ or ‘doing justice,’ as in ‘do justice, love mercy, </w:t>
      </w:r>
      <w:proofErr w:type="gramStart"/>
      <w:r w:rsidRPr="009061FC">
        <w:rPr>
          <w:rFonts w:ascii="Sitka Text" w:hAnsi="Sitka Text"/>
          <w:sz w:val="24"/>
        </w:rPr>
        <w:t>walk</w:t>
      </w:r>
      <w:proofErr w:type="gramEnd"/>
      <w:r w:rsidRPr="009061FC">
        <w:rPr>
          <w:rFonts w:ascii="Sitka Text" w:hAnsi="Sitka Text"/>
          <w:sz w:val="24"/>
        </w:rPr>
        <w:t xml:space="preserve"> humbly with your God.’ Don’t be fooled because ‘piety’ is an old fashioned church word.</w:t>
      </w:r>
      <w:r w:rsidR="009061FC" w:rsidRPr="009061FC">
        <w:rPr>
          <w:rFonts w:ascii="Sitka Text" w:hAnsi="Sitka Text"/>
          <w:sz w:val="24"/>
        </w:rPr>
        <w:t xml:space="preserve"> </w:t>
      </w:r>
      <w:r w:rsidRPr="009061FC">
        <w:rPr>
          <w:rFonts w:ascii="Sitka Text" w:hAnsi="Sitka Text"/>
          <w:sz w:val="24"/>
        </w:rPr>
        <w:t xml:space="preserve">We probably already know what Jesus is talking about, but it’s important to listen again, because even though sin is old as Adam and Eve, it always comes in shiny new packages. </w:t>
      </w:r>
    </w:p>
    <w:p w:rsidR="009061FC" w:rsidRPr="009061FC" w:rsidRDefault="009061FC" w:rsidP="009061FC">
      <w:pPr>
        <w:pStyle w:val="NormalWeb"/>
        <w:shd w:val="clear" w:color="auto" w:fill="FFFFFF"/>
        <w:spacing w:line="336" w:lineRule="atLeast"/>
        <w:rPr>
          <w:rFonts w:ascii="Sitka Text" w:hAnsi="Sitka Text"/>
          <w:color w:val="010000"/>
          <w:sz w:val="28"/>
          <w:szCs w:val="27"/>
        </w:rPr>
      </w:pPr>
      <w:r w:rsidRPr="009061FC">
        <w:rPr>
          <w:rFonts w:ascii="Sitka Text" w:hAnsi="Sitka Text"/>
          <w:b/>
          <w:color w:val="010000"/>
          <w:sz w:val="28"/>
          <w:szCs w:val="27"/>
        </w:rPr>
        <w:t>And whenever you pray, do not be like the hypocrites;</w:t>
      </w:r>
      <w:r w:rsidRPr="009061FC">
        <w:rPr>
          <w:rFonts w:ascii="Sitka Text" w:hAnsi="Sitka Text"/>
          <w:color w:val="010000"/>
          <w:sz w:val="28"/>
          <w:szCs w:val="27"/>
        </w:rPr>
        <w:t xml:space="preserve"> for they love to stand and pray in the synagogues and at the street corners, so that they may be seen by others. Truly I tell you, they have received their reward. </w:t>
      </w:r>
    </w:p>
    <w:p w:rsidR="009061FC" w:rsidRPr="009061FC" w:rsidRDefault="009061FC" w:rsidP="009061FC">
      <w:pPr>
        <w:pStyle w:val="ListParagraph"/>
        <w:ind w:left="360"/>
        <w:rPr>
          <w:rFonts w:ascii="Sitka Text" w:hAnsi="Sitka Text"/>
          <w:sz w:val="24"/>
        </w:rPr>
      </w:pPr>
      <w:r w:rsidRPr="009061FC">
        <w:rPr>
          <w:rFonts w:ascii="Sitka Text" w:hAnsi="Sitka Text"/>
          <w:sz w:val="24"/>
        </w:rPr>
        <w:t>Your preacher loves to stand in the synagogue where they can be seen, but they DO NOT heap up empty phrases, though it may seem that way. At least they don’t mean to.</w:t>
      </w:r>
    </w:p>
    <w:p w:rsidR="00872970" w:rsidRPr="009061FC" w:rsidRDefault="00872970" w:rsidP="00872970">
      <w:pPr>
        <w:pStyle w:val="NormalWeb"/>
        <w:shd w:val="clear" w:color="auto" w:fill="FFFFFF"/>
        <w:spacing w:line="336" w:lineRule="atLeast"/>
        <w:rPr>
          <w:rFonts w:ascii="Sitka Text" w:hAnsi="Sitka Text"/>
          <w:b/>
          <w:color w:val="010000"/>
          <w:sz w:val="28"/>
          <w:szCs w:val="27"/>
        </w:rPr>
      </w:pPr>
      <w:r w:rsidRPr="009061FC">
        <w:rPr>
          <w:rFonts w:ascii="Sitka Text" w:hAnsi="Sitka Text"/>
          <w:b/>
          <w:color w:val="010000"/>
          <w:sz w:val="28"/>
          <w:szCs w:val="27"/>
        </w:rPr>
        <w:t>But whenever you pray, go into your room and shut the door and pray to your Father who is in secret;</w:t>
      </w:r>
      <w:r w:rsidRPr="009061FC">
        <w:rPr>
          <w:rFonts w:ascii="Sitka Text" w:hAnsi="Sitka Text"/>
          <w:color w:val="010000"/>
          <w:sz w:val="28"/>
          <w:szCs w:val="27"/>
        </w:rPr>
        <w:t xml:space="preserve"> </w:t>
      </w:r>
      <w:r w:rsidRPr="009061FC">
        <w:rPr>
          <w:rFonts w:ascii="Sitka Text" w:hAnsi="Sitka Text"/>
          <w:i/>
          <w:color w:val="010000"/>
          <w:sz w:val="28"/>
          <w:szCs w:val="27"/>
        </w:rPr>
        <w:t>and your Father who sees in secret will reward you.</w:t>
      </w:r>
      <w:r w:rsidRPr="009061FC">
        <w:rPr>
          <w:rStyle w:val="apple-converted-space"/>
          <w:rFonts w:ascii="Sitka Text" w:hAnsi="Sitka Text"/>
          <w:color w:val="010000"/>
          <w:sz w:val="28"/>
          <w:szCs w:val="27"/>
        </w:rPr>
        <w:t> </w:t>
      </w:r>
      <w:r w:rsidRPr="009061FC">
        <w:rPr>
          <w:rFonts w:ascii="Sitka Text" w:hAnsi="Sitka Text"/>
          <w:color w:val="010000"/>
          <w:sz w:val="28"/>
          <w:szCs w:val="27"/>
        </w:rPr>
        <w:t>When you are praying, do not heap up empty phrases as the Gentiles do; for they think that they will be heard because of their many words.</w:t>
      </w:r>
      <w:r w:rsidRPr="009061FC">
        <w:rPr>
          <w:rStyle w:val="apple-converted-space"/>
          <w:rFonts w:ascii="Sitka Text" w:hAnsi="Sitka Text"/>
          <w:color w:val="010000"/>
          <w:sz w:val="28"/>
          <w:szCs w:val="27"/>
        </w:rPr>
        <w:t> </w:t>
      </w:r>
      <w:r w:rsidRPr="009061FC">
        <w:rPr>
          <w:rFonts w:ascii="Sitka Text" w:hAnsi="Sitka Text"/>
          <w:b/>
          <w:color w:val="010000"/>
          <w:sz w:val="28"/>
          <w:szCs w:val="27"/>
        </w:rPr>
        <w:t>Do not be like them, for your Father knows what you need before you ask him.</w:t>
      </w:r>
    </w:p>
    <w:p w:rsidR="009061FC" w:rsidRDefault="00872970" w:rsidP="00872970">
      <w:pPr>
        <w:pStyle w:val="NormalWeb"/>
        <w:shd w:val="clear" w:color="auto" w:fill="FFFFFF"/>
        <w:spacing w:line="336" w:lineRule="atLeast"/>
        <w:rPr>
          <w:rStyle w:val="apple-converted-space"/>
          <w:rFonts w:ascii="Sitka Text" w:hAnsi="Sitka Text"/>
          <w:color w:val="010000"/>
          <w:sz w:val="28"/>
          <w:szCs w:val="27"/>
        </w:rPr>
      </w:pPr>
      <w:r w:rsidRPr="009061FC">
        <w:rPr>
          <w:rFonts w:ascii="Sitka Text" w:hAnsi="Sitka Text"/>
          <w:b/>
          <w:color w:val="010000"/>
          <w:sz w:val="28"/>
          <w:szCs w:val="27"/>
        </w:rPr>
        <w:t>Pray then in this way:</w:t>
      </w:r>
      <w:r w:rsidRPr="009061FC">
        <w:rPr>
          <w:rFonts w:ascii="Sitka Text" w:hAnsi="Sitka Text"/>
          <w:color w:val="010000"/>
          <w:sz w:val="28"/>
          <w:szCs w:val="27"/>
        </w:rPr>
        <w:t xml:space="preserve"> Our Father in heaven, hallowed be your name.</w:t>
      </w:r>
      <w:r w:rsidRPr="009061FC">
        <w:rPr>
          <w:rFonts w:ascii="Sitka Text" w:hAnsi="Sitka Text"/>
          <w:color w:val="010000"/>
          <w:sz w:val="28"/>
          <w:szCs w:val="27"/>
        </w:rPr>
        <w:t xml:space="preserve"> </w:t>
      </w:r>
      <w:r w:rsidRPr="009061FC">
        <w:rPr>
          <w:rFonts w:ascii="Sitka Text" w:hAnsi="Sitka Text"/>
          <w:color w:val="010000"/>
          <w:sz w:val="28"/>
          <w:szCs w:val="27"/>
        </w:rPr>
        <w:t>Your kingdom come. Your will be done, on earth as it is in heaven.</w:t>
      </w:r>
      <w:r w:rsidRPr="009061FC">
        <w:rPr>
          <w:rStyle w:val="apple-converted-space"/>
          <w:rFonts w:ascii="Sitka Text" w:hAnsi="Sitka Text"/>
          <w:color w:val="010000"/>
          <w:sz w:val="28"/>
          <w:szCs w:val="27"/>
        </w:rPr>
        <w:t> </w:t>
      </w:r>
    </w:p>
    <w:p w:rsidR="004A7700" w:rsidRPr="009061FC" w:rsidRDefault="00872970" w:rsidP="00872970">
      <w:pPr>
        <w:pStyle w:val="NormalWeb"/>
        <w:shd w:val="clear" w:color="auto" w:fill="FFFFFF"/>
        <w:spacing w:line="336" w:lineRule="atLeast"/>
        <w:rPr>
          <w:rStyle w:val="apple-converted-space"/>
          <w:rFonts w:ascii="Sitka Text" w:hAnsi="Sitka Text"/>
          <w:b/>
          <w:color w:val="010000"/>
          <w:sz w:val="28"/>
          <w:szCs w:val="27"/>
        </w:rPr>
      </w:pPr>
      <w:r w:rsidRPr="009061FC">
        <w:rPr>
          <w:rFonts w:ascii="Sitka Text" w:hAnsi="Sitka Text"/>
          <w:color w:val="010000"/>
          <w:sz w:val="28"/>
          <w:szCs w:val="27"/>
        </w:rPr>
        <w:lastRenderedPageBreak/>
        <w:t>Give us this day our daily bread.</w:t>
      </w:r>
      <w:r w:rsidRPr="009061FC">
        <w:rPr>
          <w:rStyle w:val="apple-converted-space"/>
          <w:rFonts w:ascii="Sitka Text" w:hAnsi="Sitka Text"/>
          <w:color w:val="010000"/>
          <w:sz w:val="28"/>
          <w:szCs w:val="27"/>
        </w:rPr>
        <w:t> </w:t>
      </w:r>
      <w:r w:rsidRPr="009061FC">
        <w:rPr>
          <w:rFonts w:ascii="Sitka Text" w:hAnsi="Sitka Text"/>
          <w:color w:val="010000"/>
          <w:sz w:val="28"/>
          <w:szCs w:val="27"/>
        </w:rPr>
        <w:t>And forgive us our debts, as we also have forgiven our debtors.</w:t>
      </w:r>
      <w:r w:rsidRPr="009061FC">
        <w:rPr>
          <w:rStyle w:val="apple-converted-space"/>
          <w:rFonts w:ascii="Sitka Text" w:hAnsi="Sitka Text"/>
          <w:color w:val="010000"/>
          <w:sz w:val="28"/>
          <w:szCs w:val="27"/>
        </w:rPr>
        <w:t> </w:t>
      </w:r>
      <w:r w:rsidRPr="009061FC">
        <w:rPr>
          <w:rFonts w:ascii="Sitka Text" w:hAnsi="Sitka Text"/>
          <w:color w:val="010000"/>
          <w:sz w:val="28"/>
          <w:szCs w:val="27"/>
        </w:rPr>
        <w:t>And do not bring us to the time of trial, but rescue us from the evil one</w:t>
      </w:r>
      <w:r w:rsidRPr="009061FC">
        <w:rPr>
          <w:rFonts w:ascii="Sitka Text" w:hAnsi="Sitka Text"/>
          <w:b/>
          <w:color w:val="010000"/>
          <w:sz w:val="28"/>
          <w:szCs w:val="27"/>
        </w:rPr>
        <w:t>.</w:t>
      </w:r>
      <w:r w:rsidRPr="009061FC">
        <w:rPr>
          <w:rStyle w:val="apple-converted-space"/>
          <w:rFonts w:ascii="Sitka Text" w:hAnsi="Sitka Text"/>
          <w:b/>
          <w:color w:val="010000"/>
          <w:sz w:val="28"/>
          <w:szCs w:val="27"/>
        </w:rPr>
        <w:t> </w:t>
      </w:r>
    </w:p>
    <w:p w:rsidR="004D38FF" w:rsidRPr="009061FC" w:rsidRDefault="004D38FF" w:rsidP="009061FC">
      <w:pPr>
        <w:pStyle w:val="ListParagraph"/>
        <w:ind w:left="360"/>
        <w:rPr>
          <w:rStyle w:val="apple-converted-space"/>
          <w:rFonts w:ascii="Sitka Text" w:hAnsi="Sitka Text"/>
          <w:sz w:val="24"/>
        </w:rPr>
      </w:pPr>
      <w:r w:rsidRPr="009061FC">
        <w:rPr>
          <w:rFonts w:ascii="Sitka Text" w:hAnsi="Sitka Text"/>
          <w:sz w:val="24"/>
        </w:rPr>
        <w:t>You’ll notice that Jesus does NOT insist that any prayers God listens to MUST be made ‘in Jesus’ name.’ If Jesus doesn’t care about it, chances are God doesn’t either.</w:t>
      </w:r>
    </w:p>
    <w:p w:rsidR="00872970" w:rsidRPr="009061FC" w:rsidRDefault="00872970" w:rsidP="00872970">
      <w:pPr>
        <w:pStyle w:val="NormalWeb"/>
        <w:shd w:val="clear" w:color="auto" w:fill="FFFFFF"/>
        <w:spacing w:line="336" w:lineRule="atLeast"/>
        <w:rPr>
          <w:rFonts w:ascii="Sitka Text" w:hAnsi="Sitka Text"/>
          <w:color w:val="010000"/>
          <w:sz w:val="28"/>
          <w:szCs w:val="27"/>
        </w:rPr>
      </w:pPr>
      <w:r w:rsidRPr="009061FC">
        <w:rPr>
          <w:rFonts w:ascii="Sitka Text" w:hAnsi="Sitka Text"/>
          <w:b/>
          <w:color w:val="010000"/>
          <w:sz w:val="28"/>
          <w:szCs w:val="27"/>
        </w:rPr>
        <w:t xml:space="preserve">For if you forgive others their trespasses, </w:t>
      </w:r>
      <w:proofErr w:type="gramStart"/>
      <w:r w:rsidRPr="009061FC">
        <w:rPr>
          <w:rFonts w:ascii="Sitka Text" w:hAnsi="Sitka Text"/>
          <w:b/>
          <w:color w:val="010000"/>
          <w:sz w:val="28"/>
          <w:szCs w:val="27"/>
        </w:rPr>
        <w:t>your</w:t>
      </w:r>
      <w:proofErr w:type="gramEnd"/>
      <w:r w:rsidRPr="009061FC">
        <w:rPr>
          <w:rFonts w:ascii="Sitka Text" w:hAnsi="Sitka Text"/>
          <w:b/>
          <w:color w:val="010000"/>
          <w:sz w:val="28"/>
          <w:szCs w:val="27"/>
        </w:rPr>
        <w:t xml:space="preserve"> heavenly Father will also forgive you;</w:t>
      </w:r>
      <w:r w:rsidRPr="009061FC">
        <w:rPr>
          <w:rStyle w:val="apple-converted-space"/>
          <w:rFonts w:ascii="Sitka Text" w:hAnsi="Sitka Text"/>
          <w:color w:val="010000"/>
          <w:sz w:val="28"/>
          <w:szCs w:val="27"/>
        </w:rPr>
        <w:t> </w:t>
      </w:r>
      <w:r w:rsidRPr="009061FC">
        <w:rPr>
          <w:rFonts w:ascii="Sitka Text" w:hAnsi="Sitka Text"/>
          <w:color w:val="010000"/>
          <w:sz w:val="28"/>
          <w:szCs w:val="27"/>
        </w:rPr>
        <w:t>but if you do not forgive others, neither will your Father forgive your trespasses.</w:t>
      </w:r>
    </w:p>
    <w:p w:rsidR="004D38FF" w:rsidRPr="009061FC" w:rsidRDefault="004D38FF" w:rsidP="009061FC">
      <w:pPr>
        <w:pStyle w:val="ListParagraph"/>
        <w:ind w:left="405"/>
        <w:rPr>
          <w:rFonts w:ascii="Sitka Text" w:hAnsi="Sitka Text"/>
          <w:sz w:val="24"/>
        </w:rPr>
      </w:pPr>
      <w:r w:rsidRPr="009061FC">
        <w:rPr>
          <w:rFonts w:ascii="Sitka Text" w:hAnsi="Sitka Text"/>
          <w:sz w:val="24"/>
        </w:rPr>
        <w:t xml:space="preserve">Jesus is clear as a bell: If you don’t forgive, you won’t be </w:t>
      </w:r>
      <w:r w:rsidR="009061FC">
        <w:rPr>
          <w:rFonts w:ascii="Sitka Text" w:hAnsi="Sitka Text"/>
          <w:sz w:val="24"/>
        </w:rPr>
        <w:t xml:space="preserve">   </w:t>
      </w:r>
      <w:r w:rsidRPr="009061FC">
        <w:rPr>
          <w:rFonts w:ascii="Sitka Text" w:hAnsi="Sitka Text"/>
          <w:sz w:val="24"/>
        </w:rPr>
        <w:t xml:space="preserve">forgiven. No ifs, ands, or buts about it. There’s a reason: “Resentment is like drinking poison, and waiting for someone else to die.” </w:t>
      </w:r>
    </w:p>
    <w:p w:rsidR="00872970" w:rsidRPr="009061FC" w:rsidRDefault="00872970" w:rsidP="00872970">
      <w:pPr>
        <w:pStyle w:val="NormalWeb"/>
        <w:shd w:val="clear" w:color="auto" w:fill="FFFFFF"/>
        <w:spacing w:line="336" w:lineRule="atLeast"/>
        <w:rPr>
          <w:rFonts w:ascii="Sitka Text" w:hAnsi="Sitka Text"/>
          <w:i/>
          <w:color w:val="010000"/>
          <w:sz w:val="28"/>
          <w:szCs w:val="27"/>
        </w:rPr>
      </w:pPr>
      <w:r w:rsidRPr="009061FC">
        <w:rPr>
          <w:rFonts w:ascii="Sitka Text" w:hAnsi="Sitka Text"/>
          <w:b/>
          <w:color w:val="010000"/>
          <w:sz w:val="28"/>
          <w:szCs w:val="27"/>
        </w:rPr>
        <w:t>And whenever you fast, do not look dismal, like the hypocrites,</w:t>
      </w:r>
      <w:r w:rsidRPr="009061FC">
        <w:rPr>
          <w:rFonts w:ascii="Sitka Text" w:hAnsi="Sitka Text"/>
          <w:color w:val="010000"/>
          <w:sz w:val="28"/>
          <w:szCs w:val="27"/>
        </w:rPr>
        <w:t xml:space="preserve"> for they disfigure their faces so as to show others that they are fasting. Truly I tell you, they have received their reward.</w:t>
      </w:r>
      <w:r w:rsidRPr="009061FC">
        <w:rPr>
          <w:rStyle w:val="apple-converted-space"/>
          <w:rFonts w:ascii="Sitka Text" w:hAnsi="Sitka Text"/>
          <w:color w:val="010000"/>
          <w:sz w:val="28"/>
          <w:szCs w:val="27"/>
        </w:rPr>
        <w:t> </w:t>
      </w:r>
      <w:r w:rsidRPr="009061FC">
        <w:rPr>
          <w:rFonts w:ascii="Sitka Text" w:hAnsi="Sitka Text"/>
          <w:color w:val="010000"/>
          <w:sz w:val="28"/>
          <w:szCs w:val="27"/>
        </w:rPr>
        <w:t>But when you fast, put oil on your head and wash your face,</w:t>
      </w:r>
      <w:r w:rsidRPr="009061FC">
        <w:rPr>
          <w:rStyle w:val="apple-converted-space"/>
          <w:rFonts w:ascii="Sitka Text" w:hAnsi="Sitka Text"/>
          <w:color w:val="010000"/>
          <w:sz w:val="28"/>
          <w:szCs w:val="27"/>
        </w:rPr>
        <w:t> </w:t>
      </w:r>
      <w:r w:rsidRPr="009061FC">
        <w:rPr>
          <w:rFonts w:ascii="Sitka Text" w:hAnsi="Sitka Text"/>
          <w:color w:val="010000"/>
          <w:sz w:val="28"/>
          <w:szCs w:val="27"/>
        </w:rPr>
        <w:t xml:space="preserve">so that your fasting may be seen not by others but by your Father who is in secret; </w:t>
      </w:r>
      <w:r w:rsidRPr="009061FC">
        <w:rPr>
          <w:rFonts w:ascii="Sitka Text" w:hAnsi="Sitka Text"/>
          <w:i/>
          <w:color w:val="010000"/>
          <w:sz w:val="28"/>
          <w:szCs w:val="27"/>
        </w:rPr>
        <w:t>and your Father who sees in secret will reward you.</w:t>
      </w:r>
    </w:p>
    <w:p w:rsidR="005B5693" w:rsidRPr="009061FC" w:rsidRDefault="005B5693" w:rsidP="009061FC">
      <w:pPr>
        <w:pStyle w:val="ListParagraph"/>
        <w:ind w:left="360"/>
        <w:rPr>
          <w:rFonts w:ascii="Sitka Text" w:hAnsi="Sitka Text"/>
          <w:sz w:val="24"/>
        </w:rPr>
      </w:pPr>
      <w:r w:rsidRPr="009061FC">
        <w:rPr>
          <w:rFonts w:ascii="Sitka Text" w:hAnsi="Sitka Text"/>
          <w:sz w:val="24"/>
        </w:rPr>
        <w:t xml:space="preserve">As for fasting, if anyone around here actually DOES fast, well, I can’t tell, so they’re doing a fantastic job following Jesus’ words. Well done! </w:t>
      </w:r>
    </w:p>
    <w:p w:rsidR="004D38FF" w:rsidRDefault="004D38FF" w:rsidP="004D38FF">
      <w:pPr>
        <w:rPr>
          <w:rFonts w:ascii="Sitka Text" w:hAnsi="Sitka Text"/>
        </w:rPr>
      </w:pPr>
    </w:p>
    <w:p w:rsidR="009061FC" w:rsidRDefault="009061FC" w:rsidP="009061FC">
      <w:pPr>
        <w:pStyle w:val="ListParagraph"/>
        <w:ind w:left="360"/>
        <w:rPr>
          <w:rFonts w:ascii="Sitka Text" w:hAnsi="Sitka Text"/>
          <w:sz w:val="24"/>
        </w:rPr>
      </w:pPr>
    </w:p>
    <w:p w:rsidR="009061FC" w:rsidRDefault="009061FC" w:rsidP="009061FC">
      <w:pPr>
        <w:pStyle w:val="ListParagraph"/>
        <w:ind w:left="360"/>
        <w:rPr>
          <w:rFonts w:ascii="Sitka Text" w:hAnsi="Sitka Text"/>
          <w:sz w:val="24"/>
        </w:rPr>
      </w:pPr>
    </w:p>
    <w:p w:rsidR="009061FC" w:rsidRDefault="009061FC" w:rsidP="009061FC">
      <w:pPr>
        <w:pStyle w:val="ListParagraph"/>
        <w:ind w:left="360"/>
        <w:rPr>
          <w:rFonts w:ascii="Sitka Text" w:hAnsi="Sitka Text"/>
          <w:sz w:val="24"/>
        </w:rPr>
      </w:pPr>
    </w:p>
    <w:p w:rsidR="009061FC" w:rsidRDefault="009061FC" w:rsidP="009061FC">
      <w:pPr>
        <w:pStyle w:val="ListParagraph"/>
        <w:ind w:left="360"/>
        <w:rPr>
          <w:rFonts w:ascii="Sitka Text" w:hAnsi="Sitka Text"/>
          <w:sz w:val="24"/>
        </w:rPr>
      </w:pPr>
      <w:r w:rsidRPr="009061FC">
        <w:rPr>
          <w:rFonts w:ascii="Sitka Text" w:hAnsi="Sitka Text"/>
          <w:b/>
          <w:sz w:val="24"/>
        </w:rPr>
        <w:t xml:space="preserve">So ‘storing up treasure in heaven’ is done in this way: </w:t>
      </w:r>
      <w:r w:rsidRPr="009061FC">
        <w:rPr>
          <w:rFonts w:ascii="Sitka Text" w:hAnsi="Sitka Text"/>
          <w:sz w:val="24"/>
        </w:rPr>
        <w:t xml:space="preserve">Doing righteousness, ‘practicing piety,’ giving alms, whatever, in such a way that a good deed is its own reward. It IS its own reward, and the people who grasp this will not only have treasure in heaven, but will change the present world for the better. </w:t>
      </w:r>
      <w:bookmarkStart w:id="0" w:name="_GoBack"/>
      <w:bookmarkEnd w:id="0"/>
    </w:p>
    <w:p w:rsidR="009061FC" w:rsidRPr="009061FC" w:rsidRDefault="009061FC" w:rsidP="009061FC">
      <w:pPr>
        <w:pStyle w:val="ListParagraph"/>
        <w:ind w:left="360"/>
        <w:rPr>
          <w:rFonts w:ascii="Sitka Text" w:hAnsi="Sitka Text"/>
          <w:sz w:val="24"/>
        </w:rPr>
      </w:pPr>
    </w:p>
    <w:p w:rsidR="009061FC" w:rsidRPr="009061FC" w:rsidRDefault="009061FC" w:rsidP="009061FC">
      <w:pPr>
        <w:pStyle w:val="ListParagraph"/>
        <w:ind w:left="360"/>
        <w:rPr>
          <w:rFonts w:ascii="Sitka Text" w:hAnsi="Sitka Text"/>
          <w:sz w:val="24"/>
        </w:rPr>
      </w:pPr>
      <w:r w:rsidRPr="009061FC">
        <w:rPr>
          <w:rFonts w:ascii="Sitka Text" w:hAnsi="Sitka Text"/>
          <w:b/>
          <w:sz w:val="24"/>
        </w:rPr>
        <w:t xml:space="preserve">Where your treasure is, there your heart will be also: </w:t>
      </w:r>
      <w:r w:rsidRPr="009061FC">
        <w:rPr>
          <w:rFonts w:ascii="Sitka Text" w:hAnsi="Sitka Text"/>
          <w:sz w:val="24"/>
        </w:rPr>
        <w:t xml:space="preserve">That DOESN’T mean you’ll be preoccupied with dying and going to heaven, being so heavenly minded that you’re no earthly good. Not at all. What it means is that those hearts in heaven beat here on earth, and the saints with heaven-yearning hearts transform this world into something closer to where they yearn to be. </w:t>
      </w:r>
    </w:p>
    <w:p w:rsidR="00B72761" w:rsidRDefault="00B72761" w:rsidP="004D38FF">
      <w:pPr>
        <w:rPr>
          <w:rFonts w:ascii="Sitka Text" w:hAnsi="Sitka Text"/>
        </w:rPr>
      </w:pPr>
    </w:p>
    <w:p w:rsidR="00B72761" w:rsidRDefault="00ED38BC" w:rsidP="004D38FF">
      <w:pPr>
        <w:rPr>
          <w:rFonts w:ascii="Sitka Text" w:hAnsi="Sitka Text"/>
        </w:rPr>
      </w:pPr>
      <w:r>
        <w:rPr>
          <w:rFonts w:ascii="Sitka Text" w:hAnsi="Sitka Text"/>
        </w:rPr>
        <w:t xml:space="preserve">May you have opportunity this week to do justice, love mercy, and walk humbly with God this </w:t>
      </w:r>
      <w:proofErr w:type="gramStart"/>
      <w:r>
        <w:rPr>
          <w:rFonts w:ascii="Sitka Text" w:hAnsi="Sitka Text"/>
        </w:rPr>
        <w:t>week.</w:t>
      </w:r>
      <w:proofErr w:type="gramEnd"/>
      <w:r>
        <w:rPr>
          <w:rFonts w:ascii="Sitka Text" w:hAnsi="Sitka Text"/>
        </w:rPr>
        <w:t xml:space="preserve"> </w:t>
      </w:r>
    </w:p>
    <w:p w:rsidR="00B72761" w:rsidRDefault="00ED38BC" w:rsidP="004D38FF">
      <w:pPr>
        <w:rPr>
          <w:rFonts w:ascii="Sitka Text" w:hAnsi="Sitka Text"/>
        </w:rPr>
      </w:pPr>
      <w:r>
        <w:rPr>
          <w:rFonts w:ascii="Sitka Text" w:hAnsi="Sitka Text"/>
        </w:rPr>
        <w:t xml:space="preserve">May you see a need and meet it, careful that God alone sees you. </w:t>
      </w:r>
    </w:p>
    <w:p w:rsidR="00ED38BC" w:rsidRDefault="00ED38BC" w:rsidP="004D38FF">
      <w:pPr>
        <w:rPr>
          <w:rFonts w:ascii="Sitka Text" w:hAnsi="Sitka Text"/>
        </w:rPr>
      </w:pPr>
      <w:r>
        <w:rPr>
          <w:rFonts w:ascii="Sitka Text" w:hAnsi="Sitka Text"/>
        </w:rPr>
        <w:t xml:space="preserve">May you pray in secret, bringing your needs and those of others before </w:t>
      </w:r>
      <w:r w:rsidR="00B72761">
        <w:rPr>
          <w:rFonts w:ascii="Sitka Text" w:hAnsi="Sitka Text"/>
        </w:rPr>
        <w:t xml:space="preserve">God who hears yet knows our needs before we even </w:t>
      </w:r>
      <w:proofErr w:type="gramStart"/>
      <w:r w:rsidR="00B72761">
        <w:rPr>
          <w:rFonts w:ascii="Sitka Text" w:hAnsi="Sitka Text"/>
        </w:rPr>
        <w:t>begin.</w:t>
      </w:r>
      <w:proofErr w:type="gramEnd"/>
    </w:p>
    <w:p w:rsidR="00B72761" w:rsidRDefault="00B72761" w:rsidP="004D38FF">
      <w:pPr>
        <w:rPr>
          <w:rFonts w:ascii="Sitka Text" w:hAnsi="Sitka Text"/>
        </w:rPr>
      </w:pPr>
      <w:r>
        <w:rPr>
          <w:rFonts w:ascii="Sitka Text" w:hAnsi="Sitka Text"/>
        </w:rPr>
        <w:t xml:space="preserve">May you deny yourself for love’s </w:t>
      </w:r>
      <w:proofErr w:type="gramStart"/>
      <w:r>
        <w:rPr>
          <w:rFonts w:ascii="Sitka Text" w:hAnsi="Sitka Text"/>
        </w:rPr>
        <w:t>sake.</w:t>
      </w:r>
      <w:proofErr w:type="gramEnd"/>
    </w:p>
    <w:p w:rsidR="00B72761" w:rsidRDefault="00B72761" w:rsidP="004D38FF">
      <w:pPr>
        <w:rPr>
          <w:rFonts w:ascii="Sitka Text" w:hAnsi="Sitka Text"/>
        </w:rPr>
      </w:pPr>
      <w:r>
        <w:rPr>
          <w:rFonts w:ascii="Sitka Text" w:hAnsi="Sitka Text"/>
        </w:rPr>
        <w:t xml:space="preserve">So may you store up treasure in </w:t>
      </w:r>
      <w:proofErr w:type="gramStart"/>
      <w:r>
        <w:rPr>
          <w:rFonts w:ascii="Sitka Text" w:hAnsi="Sitka Text"/>
        </w:rPr>
        <w:t>heaven.</w:t>
      </w:r>
      <w:proofErr w:type="gramEnd"/>
      <w:r>
        <w:rPr>
          <w:rFonts w:ascii="Sitka Text" w:hAnsi="Sitka Text"/>
        </w:rPr>
        <w:t xml:space="preserve"> And may that treasure draw your heart in turn.</w:t>
      </w:r>
    </w:p>
    <w:p w:rsidR="00B72761" w:rsidRDefault="00B72761" w:rsidP="004D38FF">
      <w:pPr>
        <w:rPr>
          <w:rFonts w:ascii="Sitka Text" w:hAnsi="Sitka Text"/>
        </w:rPr>
      </w:pPr>
      <w:r>
        <w:rPr>
          <w:rFonts w:ascii="Sitka Text" w:hAnsi="Sitka Text"/>
        </w:rPr>
        <w:t xml:space="preserve">May that treasure return real dividends to you, and may your heaven-beating heart well up with streams of living waters here among us! </w:t>
      </w:r>
    </w:p>
    <w:p w:rsidR="004D38FF" w:rsidRDefault="004D38FF" w:rsidP="004D38FF">
      <w:pPr>
        <w:rPr>
          <w:rFonts w:ascii="Sitka Text" w:hAnsi="Sitka Text"/>
        </w:rPr>
      </w:pPr>
    </w:p>
    <w:p w:rsidR="004D38FF" w:rsidRPr="009061FC" w:rsidRDefault="004D38FF" w:rsidP="004D38FF">
      <w:pPr>
        <w:pStyle w:val="NormalWeb"/>
        <w:shd w:val="clear" w:color="auto" w:fill="FFFFFF"/>
        <w:spacing w:before="0" w:beforeAutospacing="0" w:after="0" w:afterAutospacing="0" w:line="336" w:lineRule="atLeast"/>
        <w:rPr>
          <w:rFonts w:ascii="Sitka Text" w:hAnsi="Sitka Text"/>
          <w:color w:val="000000" w:themeColor="text1"/>
          <w:sz w:val="28"/>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1FC">
        <w:rPr>
          <w:rFonts w:ascii="Sitka Text" w:hAnsi="Sitka Text"/>
          <w:color w:val="000000" w:themeColor="text1"/>
          <w:sz w:val="28"/>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Friendship Lutheran Church            1 February 2015</w:t>
      </w:r>
    </w:p>
    <w:p w:rsidR="004D38FF" w:rsidRPr="004A7700" w:rsidRDefault="004D38FF" w:rsidP="004D38FF">
      <w:pPr>
        <w:pStyle w:val="NormalWeb"/>
        <w:shd w:val="clear" w:color="auto" w:fill="FFFFFF"/>
        <w:spacing w:before="0" w:beforeAutospacing="0" w:after="0" w:afterAutospacing="0" w:line="336" w:lineRule="atLeast"/>
        <w:jc w:val="center"/>
        <w:rPr>
          <w:rFonts w:ascii="Sitka Text" w:hAnsi="Sitka Text"/>
          <w:b/>
          <w:color w:val="010000"/>
          <w:szCs w:val="27"/>
        </w:rPr>
      </w:pPr>
      <w:r w:rsidRPr="004A7700">
        <w:rPr>
          <w:rFonts w:ascii="Sitka Text" w:hAnsi="Sitka Text"/>
          <w:b/>
          <w:color w:val="010000"/>
          <w:sz w:val="28"/>
          <w:szCs w:val="27"/>
        </w:rPr>
        <w:t>Sermon on the Mount II – Treasure in Heaven</w:t>
      </w:r>
    </w:p>
    <w:p w:rsidR="004D38FF" w:rsidRDefault="004D38FF" w:rsidP="009061FC">
      <w:pPr>
        <w:pStyle w:val="NormalWeb"/>
        <w:shd w:val="clear" w:color="auto" w:fill="FFFFFF"/>
        <w:spacing w:before="0" w:beforeAutospacing="0" w:after="0" w:afterAutospacing="0" w:line="336" w:lineRule="atLeast"/>
        <w:rPr>
          <w:rFonts w:ascii="Sitka Text" w:hAnsi="Sitka Text"/>
          <w:color w:val="010000"/>
          <w:szCs w:val="27"/>
        </w:rPr>
      </w:pPr>
    </w:p>
    <w:p w:rsidR="004D38FF" w:rsidRDefault="009061FC" w:rsidP="009061FC">
      <w:pPr>
        <w:pStyle w:val="ListParagraph"/>
        <w:ind w:left="0"/>
        <w:rPr>
          <w:rFonts w:ascii="Sitka Text" w:hAnsi="Sitka Text"/>
          <w:color w:val="010000"/>
          <w:szCs w:val="27"/>
        </w:rPr>
      </w:pPr>
      <w:r w:rsidRPr="009061FC">
        <w:rPr>
          <w:rFonts w:ascii="Sitka Text" w:hAnsi="Sitka Text"/>
          <w:sz w:val="24"/>
        </w:rPr>
        <w:t xml:space="preserve">Last week was all about salt and light, metaphor through and through. There are NO </w:t>
      </w:r>
      <w:r w:rsidRPr="009061FC">
        <w:rPr>
          <w:rFonts w:ascii="Sitka Text" w:hAnsi="Sitka Text"/>
          <w:sz w:val="24"/>
          <w:szCs w:val="24"/>
        </w:rPr>
        <w:t>metaphors in today’s Gospel text. Whatever Jesus means by “Treasure in Heaven,” it’s not a metaphor – it’s a real promise.</w:t>
      </w:r>
      <w:r w:rsidRPr="009061FC">
        <w:rPr>
          <w:rFonts w:ascii="Sitka Text" w:hAnsi="Sitka Text"/>
          <w:sz w:val="24"/>
          <w:szCs w:val="24"/>
        </w:rPr>
        <w:t xml:space="preserve"> </w:t>
      </w:r>
      <w:r w:rsidR="004D38FF" w:rsidRPr="009061FC">
        <w:rPr>
          <w:rFonts w:ascii="Sitka Text" w:hAnsi="Sitka Text"/>
          <w:color w:val="010000"/>
          <w:sz w:val="24"/>
          <w:szCs w:val="24"/>
        </w:rPr>
        <w:t>The key today is the instruction Jesus gives near the end:</w:t>
      </w:r>
    </w:p>
    <w:p w:rsidR="004D38FF" w:rsidRPr="009061FC" w:rsidRDefault="004D38FF" w:rsidP="004D38FF">
      <w:pPr>
        <w:pStyle w:val="NormalWeb"/>
        <w:shd w:val="clear" w:color="auto" w:fill="FFFFFF"/>
        <w:spacing w:before="0" w:beforeAutospacing="0" w:after="0" w:afterAutospacing="0" w:line="336" w:lineRule="atLeast"/>
        <w:rPr>
          <w:rStyle w:val="apple-converted-space"/>
          <w:rFonts w:ascii="Sitka Text" w:hAnsi="Sitka Text"/>
          <w:i/>
          <w:color w:val="010000"/>
          <w:sz w:val="28"/>
          <w:szCs w:val="27"/>
        </w:rPr>
      </w:pPr>
      <w:r w:rsidRPr="009061FC">
        <w:rPr>
          <w:rFonts w:ascii="Sitka Text" w:hAnsi="Sitka Text"/>
          <w:b/>
          <w:color w:val="010000"/>
          <w:sz w:val="28"/>
          <w:szCs w:val="27"/>
        </w:rPr>
        <w:t xml:space="preserve">St Matthew 6.19-21 - </w:t>
      </w:r>
      <w:r w:rsidRPr="009061FC">
        <w:rPr>
          <w:rFonts w:ascii="Sitka Text" w:hAnsi="Sitka Text"/>
          <w:color w:val="010000"/>
          <w:sz w:val="28"/>
          <w:szCs w:val="27"/>
        </w:rPr>
        <w:t>Do not store up for yourselves treasures on earth, where moth and rust consume and where thieves break in and steal;</w:t>
      </w:r>
      <w:r w:rsidRPr="009061FC">
        <w:rPr>
          <w:rStyle w:val="apple-converted-space"/>
          <w:rFonts w:ascii="Sitka Text" w:hAnsi="Sitka Text"/>
          <w:color w:val="010000"/>
          <w:sz w:val="28"/>
          <w:szCs w:val="27"/>
        </w:rPr>
        <w:t> </w:t>
      </w:r>
      <w:r w:rsidRPr="009061FC">
        <w:rPr>
          <w:rFonts w:ascii="Sitka Text" w:hAnsi="Sitka Text"/>
          <w:b/>
          <w:color w:val="010000"/>
          <w:sz w:val="28"/>
          <w:szCs w:val="27"/>
        </w:rPr>
        <w:t>but store up for yourselves treasures in heaven,</w:t>
      </w:r>
      <w:r w:rsidRPr="009061FC">
        <w:rPr>
          <w:rFonts w:ascii="Sitka Text" w:hAnsi="Sitka Text"/>
          <w:color w:val="010000"/>
          <w:sz w:val="28"/>
          <w:szCs w:val="27"/>
        </w:rPr>
        <w:t xml:space="preserve"> where neither moth nor rust consumes and where thieves do not break in and steal.</w:t>
      </w:r>
      <w:r w:rsidRPr="009061FC">
        <w:rPr>
          <w:rStyle w:val="apple-converted-space"/>
          <w:rFonts w:ascii="Sitka Text" w:hAnsi="Sitka Text"/>
          <w:color w:val="010000"/>
          <w:sz w:val="28"/>
          <w:szCs w:val="27"/>
        </w:rPr>
        <w:t> </w:t>
      </w:r>
      <w:r w:rsidRPr="009061FC">
        <w:rPr>
          <w:rFonts w:ascii="Sitka Text" w:hAnsi="Sitka Text"/>
          <w:i/>
          <w:color w:val="010000"/>
          <w:sz w:val="28"/>
          <w:szCs w:val="27"/>
        </w:rPr>
        <w:t>For where your treasure is, there your heart will be also.</w:t>
      </w:r>
      <w:r w:rsidRPr="009061FC">
        <w:rPr>
          <w:rStyle w:val="apple-converted-space"/>
          <w:rFonts w:ascii="Sitka Text" w:hAnsi="Sitka Text"/>
          <w:i/>
          <w:color w:val="010000"/>
          <w:sz w:val="28"/>
          <w:szCs w:val="27"/>
        </w:rPr>
        <w:t> </w:t>
      </w:r>
    </w:p>
    <w:p w:rsidR="004D38FF" w:rsidRPr="004A7700" w:rsidRDefault="004D38FF" w:rsidP="004D38FF">
      <w:pPr>
        <w:pStyle w:val="NormalWeb"/>
        <w:shd w:val="clear" w:color="auto" w:fill="FFFFFF"/>
        <w:spacing w:before="0" w:beforeAutospacing="0" w:after="0" w:afterAutospacing="0" w:line="336" w:lineRule="atLeast"/>
        <w:rPr>
          <w:rStyle w:val="apple-converted-space"/>
          <w:rFonts w:ascii="Sitka Text" w:hAnsi="Sitka Text"/>
          <w:b/>
          <w:color w:val="010000"/>
          <w:szCs w:val="27"/>
        </w:rPr>
      </w:pPr>
    </w:p>
    <w:p w:rsidR="004D38FF" w:rsidRPr="004A7700" w:rsidRDefault="004D38FF" w:rsidP="004D38FF">
      <w:pPr>
        <w:pStyle w:val="NormalWeb"/>
        <w:shd w:val="clear" w:color="auto" w:fill="FFFFFF"/>
        <w:spacing w:before="0" w:beforeAutospacing="0" w:after="0" w:afterAutospacing="0" w:line="336" w:lineRule="atLeast"/>
        <w:rPr>
          <w:rFonts w:ascii="Sitka Text" w:hAnsi="Sitka Text"/>
          <w:color w:val="010000"/>
          <w:szCs w:val="27"/>
        </w:rPr>
      </w:pPr>
      <w:r w:rsidRPr="004A7700">
        <w:rPr>
          <w:rStyle w:val="apple-converted-space"/>
          <w:rFonts w:ascii="Sitka Text" w:hAnsi="Sitka Text"/>
          <w:b/>
          <w:color w:val="010000"/>
          <w:szCs w:val="27"/>
        </w:rPr>
        <w:t xml:space="preserve">So how is THAT done? </w:t>
      </w:r>
      <w:r w:rsidR="009061FC">
        <w:rPr>
          <w:rStyle w:val="apple-converted-space"/>
          <w:rFonts w:ascii="Sitka Text" w:hAnsi="Sitka Text"/>
          <w:color w:val="010000"/>
          <w:szCs w:val="27"/>
        </w:rPr>
        <w:t>The answer is</w:t>
      </w:r>
      <w:r w:rsidRPr="004A7700">
        <w:rPr>
          <w:rStyle w:val="apple-converted-space"/>
          <w:rFonts w:ascii="Sitka Text" w:hAnsi="Sitka Text"/>
          <w:color w:val="010000"/>
          <w:szCs w:val="27"/>
        </w:rPr>
        <w:t xml:space="preserve"> in what Jesus says about ‘practicing piety,’ praying, forgiving and fasting. </w:t>
      </w:r>
    </w:p>
    <w:p w:rsidR="004D38FF" w:rsidRPr="004D38FF" w:rsidRDefault="004D38FF" w:rsidP="009061FC">
      <w:pPr>
        <w:pStyle w:val="NormalWeb"/>
        <w:shd w:val="clear" w:color="auto" w:fill="FFFFFF"/>
        <w:spacing w:line="336" w:lineRule="atLeast"/>
        <w:rPr>
          <w:rFonts w:ascii="Sitka Text" w:hAnsi="Sitka Text"/>
        </w:rPr>
      </w:pPr>
      <w:r w:rsidRPr="009061FC">
        <w:rPr>
          <w:rFonts w:ascii="Sitka Text" w:hAnsi="Sitka Text"/>
          <w:b/>
          <w:color w:val="010000"/>
          <w:sz w:val="28"/>
          <w:szCs w:val="27"/>
        </w:rPr>
        <w:t>St Matthew 6.1-18 - Beware of practicing your piety before others in order to be seen by them;</w:t>
      </w:r>
      <w:r w:rsidRPr="009061FC">
        <w:rPr>
          <w:rFonts w:ascii="Sitka Text" w:hAnsi="Sitka Text"/>
          <w:color w:val="010000"/>
          <w:sz w:val="28"/>
          <w:szCs w:val="27"/>
        </w:rPr>
        <w:t xml:space="preserve"> for then you have no reward from your Father in heaven.</w:t>
      </w:r>
      <w:r w:rsidRPr="009061FC">
        <w:rPr>
          <w:rStyle w:val="apple-converted-space"/>
          <w:rFonts w:ascii="Sitka Text" w:hAnsi="Sitka Text"/>
          <w:color w:val="010000"/>
          <w:sz w:val="28"/>
          <w:szCs w:val="27"/>
        </w:rPr>
        <w:t> </w:t>
      </w:r>
      <w:r w:rsidRPr="009061FC">
        <w:rPr>
          <w:rFonts w:ascii="Sitka Text" w:hAnsi="Sitka Text"/>
          <w:color w:val="010000"/>
          <w:sz w:val="28"/>
          <w:szCs w:val="27"/>
        </w:rPr>
        <w:t>So whenever you give alms, do not sound a trumpet before you, as the hypocrites do in the synagogues and in the streets, so that they may be praised by others. Truly I tell you, they have received their reward.</w:t>
      </w:r>
      <w:r w:rsidRPr="009061FC">
        <w:rPr>
          <w:rStyle w:val="apple-converted-space"/>
          <w:rFonts w:ascii="Sitka Text" w:hAnsi="Sitka Text"/>
          <w:color w:val="010000"/>
          <w:sz w:val="28"/>
          <w:szCs w:val="27"/>
        </w:rPr>
        <w:t> </w:t>
      </w:r>
      <w:r w:rsidRPr="009061FC">
        <w:rPr>
          <w:rFonts w:ascii="Sitka Text" w:hAnsi="Sitka Text"/>
          <w:b/>
          <w:color w:val="010000"/>
          <w:sz w:val="28"/>
          <w:szCs w:val="27"/>
        </w:rPr>
        <w:t>But when you give alms, do not let your left hand know what your right hand is doing,</w:t>
      </w:r>
      <w:r w:rsidRPr="009061FC">
        <w:rPr>
          <w:rStyle w:val="apple-converted-space"/>
          <w:rFonts w:ascii="Sitka Text" w:hAnsi="Sitka Text"/>
          <w:b/>
          <w:color w:val="010000"/>
          <w:sz w:val="28"/>
          <w:szCs w:val="27"/>
        </w:rPr>
        <w:t> </w:t>
      </w:r>
      <w:r w:rsidRPr="009061FC">
        <w:rPr>
          <w:rFonts w:ascii="Sitka Text" w:hAnsi="Sitka Text"/>
          <w:b/>
          <w:color w:val="010000"/>
          <w:sz w:val="28"/>
          <w:szCs w:val="27"/>
        </w:rPr>
        <w:t>so that your alms may be done in secret;</w:t>
      </w:r>
      <w:r w:rsidRPr="009061FC">
        <w:rPr>
          <w:rFonts w:ascii="Sitka Text" w:hAnsi="Sitka Text"/>
          <w:color w:val="010000"/>
          <w:sz w:val="28"/>
          <w:szCs w:val="27"/>
        </w:rPr>
        <w:t xml:space="preserve"> </w:t>
      </w:r>
      <w:r w:rsidRPr="009061FC">
        <w:rPr>
          <w:rFonts w:ascii="Sitka Text" w:hAnsi="Sitka Text"/>
          <w:i/>
          <w:color w:val="010000"/>
          <w:sz w:val="28"/>
          <w:szCs w:val="27"/>
        </w:rPr>
        <w:t>and your Father who sees in secret will reward you.</w:t>
      </w:r>
    </w:p>
    <w:sectPr w:rsidR="004D38FF" w:rsidRPr="004D38FF" w:rsidSect="001A00F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42F2"/>
    <w:multiLevelType w:val="hybridMultilevel"/>
    <w:tmpl w:val="7F9E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10FA2"/>
    <w:multiLevelType w:val="hybridMultilevel"/>
    <w:tmpl w:val="7F9E5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43518D"/>
    <w:multiLevelType w:val="hybridMultilevel"/>
    <w:tmpl w:val="7F9E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0"/>
    <w:rsid w:val="001A00F6"/>
    <w:rsid w:val="004A7700"/>
    <w:rsid w:val="004D38FF"/>
    <w:rsid w:val="005B5693"/>
    <w:rsid w:val="005E25F6"/>
    <w:rsid w:val="006D6C5C"/>
    <w:rsid w:val="00872970"/>
    <w:rsid w:val="008B4551"/>
    <w:rsid w:val="009061FC"/>
    <w:rsid w:val="00B72761"/>
    <w:rsid w:val="00C67B18"/>
    <w:rsid w:val="00ED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3667-630E-462E-AA56-5FF004A3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72970"/>
  </w:style>
  <w:style w:type="character" w:customStyle="1" w:styleId="vv">
    <w:name w:val="vv"/>
    <w:basedOn w:val="DefaultParagraphFont"/>
    <w:rsid w:val="00872970"/>
  </w:style>
  <w:style w:type="character" w:customStyle="1" w:styleId="apple-converted-space">
    <w:name w:val="apple-converted-space"/>
    <w:basedOn w:val="DefaultParagraphFont"/>
    <w:rsid w:val="00872970"/>
  </w:style>
  <w:style w:type="paragraph" w:styleId="ListParagraph">
    <w:name w:val="List Paragraph"/>
    <w:basedOn w:val="Normal"/>
    <w:uiPriority w:val="34"/>
    <w:qFormat/>
    <w:rsid w:val="001A00F6"/>
    <w:pPr>
      <w:ind w:left="720"/>
      <w:contextualSpacing/>
    </w:pPr>
  </w:style>
  <w:style w:type="paragraph" w:styleId="BalloonText">
    <w:name w:val="Balloon Text"/>
    <w:basedOn w:val="Normal"/>
    <w:link w:val="BalloonTextChar"/>
    <w:uiPriority w:val="99"/>
    <w:semiHidden/>
    <w:unhideWhenUsed/>
    <w:rsid w:val="00B7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2068">
      <w:bodyDiv w:val="1"/>
      <w:marLeft w:val="0"/>
      <w:marRight w:val="0"/>
      <w:marTop w:val="0"/>
      <w:marBottom w:val="0"/>
      <w:divBdr>
        <w:top w:val="none" w:sz="0" w:space="0" w:color="auto"/>
        <w:left w:val="none" w:sz="0" w:space="0" w:color="auto"/>
        <w:bottom w:val="none" w:sz="0" w:space="0" w:color="auto"/>
        <w:right w:val="none" w:sz="0" w:space="0" w:color="auto"/>
      </w:divBdr>
    </w:div>
    <w:div w:id="19282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3</cp:revision>
  <cp:lastPrinted>2015-01-29T19:58:00Z</cp:lastPrinted>
  <dcterms:created xsi:type="dcterms:W3CDTF">2015-01-29T15:58:00Z</dcterms:created>
  <dcterms:modified xsi:type="dcterms:W3CDTF">2015-01-29T20:10:00Z</dcterms:modified>
</cp:coreProperties>
</file>